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jc w:val="center"/>
        <w:rPr>
          <w:rFonts w:ascii="Helvetica" w:cs="Helvetica" w:hAnsi="Helvetica" w:eastAsia="Helvetica"/>
          <w:color w:val="000000"/>
          <w:sz w:val="28"/>
          <w:szCs w:val="28"/>
          <w:u w:color="000000"/>
        </w:rPr>
      </w:pPr>
      <w:r>
        <w:rPr>
          <w:rFonts w:ascii="Helvetica" w:hAnsi="Helvetica" w:hint="default"/>
          <w:color w:val="000000"/>
          <w:sz w:val="28"/>
          <w:szCs w:val="28"/>
          <w:u w:color="000000"/>
          <w:rtl w:val="0"/>
          <w:lang w:val="ru-RU"/>
        </w:rPr>
        <w:t xml:space="preserve">Инструкция по сбору экскурсионной группы 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jc w:val="center"/>
        <w:rPr>
          <w:rFonts w:ascii="Helvetica" w:cs="Helvetica" w:hAnsi="Helvetica" w:eastAsia="Helvetica"/>
          <w:color w:val="000000"/>
          <w:sz w:val="28"/>
          <w:szCs w:val="28"/>
          <w:u w:color="000000"/>
        </w:rPr>
      </w:pPr>
      <w:r>
        <w:rPr>
          <w:rFonts w:ascii="Helvetica" w:hAnsi="Helvetica" w:hint="default"/>
          <w:color w:val="000000"/>
          <w:sz w:val="28"/>
          <w:szCs w:val="28"/>
          <w:u w:color="000000"/>
          <w:rtl w:val="0"/>
          <w:lang w:val="ru-RU"/>
        </w:rPr>
        <w:t xml:space="preserve">от образовательной организации 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jc w:val="center"/>
        <w:rPr>
          <w:rFonts w:ascii="Helvetica" w:cs="Helvetica" w:hAnsi="Helvetica" w:eastAsia="Helvetica"/>
          <w:color w:val="000000"/>
          <w:sz w:val="28"/>
          <w:szCs w:val="28"/>
          <w:u w:color="000000"/>
        </w:rPr>
      </w:pPr>
      <w:r>
        <w:rPr>
          <w:rFonts w:ascii="Helvetica" w:hAnsi="Helvetica" w:hint="default"/>
          <w:color w:val="000000"/>
          <w:sz w:val="28"/>
          <w:szCs w:val="28"/>
          <w:u w:color="000000"/>
          <w:rtl w:val="0"/>
          <w:lang w:val="ru-RU"/>
        </w:rPr>
        <w:t>для участия в проекте «Золотое кольцо Северо</w:t>
      </w:r>
      <w:r>
        <w:rPr>
          <w:rFonts w:ascii="Helvetica" w:hAnsi="Helvetica"/>
          <w:color w:val="000000"/>
          <w:sz w:val="28"/>
          <w:szCs w:val="28"/>
          <w:u w:color="000000"/>
          <w:rtl w:val="0"/>
          <w:lang w:val="ru-RU"/>
        </w:rPr>
        <w:t>-</w:t>
      </w:r>
      <w:r>
        <w:rPr>
          <w:rFonts w:ascii="Helvetica" w:hAnsi="Helvetica" w:hint="default"/>
          <w:color w:val="000000"/>
          <w:sz w:val="28"/>
          <w:szCs w:val="28"/>
          <w:u w:color="000000"/>
          <w:rtl w:val="0"/>
          <w:lang w:val="ru-RU"/>
        </w:rPr>
        <w:t>Запада»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jc w:val="center"/>
        <w:rPr>
          <w:rFonts w:ascii="Helvetica" w:cs="Helvetica" w:hAnsi="Helvetica" w:eastAsia="Helvetica"/>
          <w:color w:val="000000"/>
          <w:sz w:val="28"/>
          <w:szCs w:val="28"/>
          <w:u w:color="000000"/>
        </w:rPr>
      </w:pP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center"/>
        <w:rPr>
          <w:rFonts w:ascii="Helvetica" w:cs="Helvetica" w:hAnsi="Helvetica" w:eastAsia="Helvetica"/>
          <w:color w:val="000000"/>
          <w:sz w:val="28"/>
          <w:szCs w:val="28"/>
          <w:u w:color="000000"/>
        </w:rPr>
      </w:pP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left="284" w:hanging="284"/>
        <w:jc w:val="both"/>
        <w:rPr>
          <w:rStyle w:val="Нет"/>
          <w:color w:val="000000"/>
          <w:sz w:val="28"/>
          <w:szCs w:val="28"/>
          <w:u w:color="000000"/>
        </w:rPr>
      </w:pPr>
      <w:r>
        <w:rPr>
          <w:rFonts w:ascii="Helvetica" w:hAnsi="Helvetica"/>
          <w:color w:val="000000"/>
          <w:sz w:val="28"/>
          <w:szCs w:val="28"/>
          <w:u w:color="000000"/>
          <w:rtl w:val="0"/>
          <w:lang w:val="ru-RU"/>
        </w:rPr>
        <w:t>1.</w:t>
        <w:tab/>
      </w:r>
      <w:r>
        <w:rPr>
          <w:rFonts w:ascii="Helvetica" w:hAnsi="Helvetica" w:hint="default"/>
          <w:color w:val="000000"/>
          <w:sz w:val="28"/>
          <w:szCs w:val="28"/>
          <w:u w:color="000000"/>
          <w:rtl w:val="0"/>
          <w:lang w:val="ru-RU"/>
        </w:rPr>
        <w:t>Представитель школы</w:t>
      </w:r>
      <w:r>
        <w:rPr>
          <w:rFonts w:ascii="Helvetica" w:hAnsi="Helvetica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Helvetica" w:hAnsi="Helvetica" w:hint="default"/>
          <w:color w:val="000000"/>
          <w:sz w:val="28"/>
          <w:szCs w:val="28"/>
          <w:u w:color="000000"/>
          <w:rtl w:val="0"/>
          <w:lang w:val="ru-RU"/>
        </w:rPr>
        <w:t>ответственный за поездку</w:t>
      </w:r>
      <w:r>
        <w:rPr>
          <w:rFonts w:ascii="Helvetica" w:hAnsi="Helvetica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Helvetica" w:hAnsi="Helvetica" w:hint="default"/>
          <w:color w:val="000000"/>
          <w:sz w:val="28"/>
          <w:szCs w:val="28"/>
          <w:u w:color="000000"/>
          <w:rtl w:val="0"/>
          <w:lang w:val="ru-RU"/>
        </w:rPr>
        <w:t xml:space="preserve">для заполнения заявки на сайте </w:t>
      </w:r>
      <w:r>
        <w:rPr>
          <w:rStyle w:val="Hyperlink.0"/>
          <w:rFonts w:ascii="Helvetica" w:cs="Helvetica" w:hAnsi="Helvetica" w:eastAsia="Helvetica"/>
          <w:color w:val="0000ff"/>
          <w:sz w:val="28"/>
          <w:szCs w:val="28"/>
          <w:u w:val="single" w:color="0000ff"/>
          <w:lang w:val="en-US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000ff"/>
          <w:sz w:val="28"/>
          <w:szCs w:val="28"/>
          <w:u w:val="single" w:color="0000ff"/>
          <w:lang w:val="en-US"/>
        </w:rPr>
        <w:instrText xml:space="preserve"> HYPERLINK "http://opkszao.ru"</w:instrText>
      </w:r>
      <w:r>
        <w:rPr>
          <w:rStyle w:val="Hyperlink.0"/>
          <w:rFonts w:ascii="Helvetica" w:cs="Helvetica" w:hAnsi="Helvetica" w:eastAsia="Helvetica"/>
          <w:color w:val="0000ff"/>
          <w:sz w:val="28"/>
          <w:szCs w:val="28"/>
          <w:u w:val="single" w:color="0000ff"/>
          <w:lang w:val="en-US"/>
        </w:rPr>
        <w:fldChar w:fldCharType="separate" w:fldLock="0"/>
      </w:r>
      <w:r>
        <w:rPr>
          <w:rStyle w:val="Hyperlink.0"/>
          <w:rFonts w:ascii="Helvetica" w:hAnsi="Helvetica"/>
          <w:color w:val="0000ff"/>
          <w:sz w:val="28"/>
          <w:szCs w:val="28"/>
          <w:u w:val="single" w:color="0000ff"/>
          <w:rtl w:val="0"/>
          <w:lang w:val="en-US"/>
        </w:rPr>
        <w:t>opkszao</w:t>
      </w:r>
      <w:r>
        <w:rPr>
          <w:rStyle w:val="Нет"/>
          <w:rFonts w:ascii="Helvetica" w:hAnsi="Helvetica"/>
          <w:color w:val="0000ff"/>
          <w:sz w:val="28"/>
          <w:szCs w:val="28"/>
          <w:u w:val="single" w:color="0000ff"/>
          <w:rtl w:val="0"/>
          <w:lang w:val="ru-RU"/>
        </w:rPr>
        <w:t>.</w:t>
      </w:r>
      <w:r>
        <w:rPr>
          <w:rStyle w:val="Hyperlink.0"/>
          <w:rFonts w:ascii="Helvetica" w:hAnsi="Helvetica"/>
          <w:color w:val="0000ff"/>
          <w:sz w:val="28"/>
          <w:szCs w:val="28"/>
          <w:u w:val="single" w:color="0000ff"/>
          <w:rtl w:val="0"/>
          <w:lang w:val="en-US"/>
        </w:rPr>
        <w:t>ru</w:t>
      </w:r>
      <w:r>
        <w:rPr/>
        <w:fldChar w:fldCharType="end" w:fldLock="0"/>
      </w:r>
      <w:r>
        <w:rPr>
          <w:rStyle w:val="Нет"/>
          <w:rFonts w:ascii="Helvetica" w:hAnsi="Helvetica" w:hint="default"/>
          <w:color w:val="000000"/>
          <w:sz w:val="28"/>
          <w:szCs w:val="28"/>
          <w:u w:color="000000"/>
          <w:rtl w:val="0"/>
          <w:lang w:val="ru-RU"/>
        </w:rPr>
        <w:t xml:space="preserve"> должен знать точное количество детей и сопровождающих их взрослых</w:t>
      </w:r>
      <w:r>
        <w:rPr>
          <w:rStyle w:val="Нет"/>
          <w:rFonts w:ascii="Helvetica" w:hAnsi="Helvetica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rFonts w:ascii="Helvetica" w:hAnsi="Helvetica" w:hint="default"/>
          <w:color w:val="000000"/>
          <w:sz w:val="28"/>
          <w:szCs w:val="28"/>
          <w:u w:color="000000"/>
          <w:rtl w:val="0"/>
          <w:lang w:val="ru-RU"/>
        </w:rPr>
        <w:t xml:space="preserve">участвующих в поездке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(</w:t>
      </w:r>
      <w:r>
        <w:rPr>
          <w:rStyle w:val="Нет"/>
          <w:rFonts w:ascii="Helvetica" w:hAnsi="Helvetica" w:hint="default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 xml:space="preserve">не более </w:t>
      </w:r>
      <w:r>
        <w:rPr>
          <w:rStyle w:val="Нет"/>
          <w:rFonts w:ascii="Helvetica" w:hAnsi="Helvetica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 xml:space="preserve">40 </w:t>
      </w:r>
      <w:r>
        <w:rPr>
          <w:rStyle w:val="Нет"/>
          <w:rFonts w:ascii="Helvetica" w:hAnsi="Helvetica" w:hint="default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человек</w:t>
      </w: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).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left="284" w:hanging="284"/>
        <w:jc w:val="both"/>
        <w:rPr>
          <w:rStyle w:val="Нет"/>
          <w:rFonts w:ascii="Helvetica" w:cs="Helvetica" w:hAnsi="Helvetica" w:eastAsia="Helvetica"/>
          <w:color w:val="000000"/>
          <w:sz w:val="28"/>
          <w:szCs w:val="28"/>
          <w:u w:color="000000"/>
        </w:rPr>
      </w:pPr>
      <w:r>
        <w:rPr>
          <w:rStyle w:val="Нет"/>
          <w:rFonts w:ascii="Helvetica" w:hAnsi="Helvetica" w:hint="default"/>
          <w:color w:val="000000"/>
          <w:sz w:val="28"/>
          <w:szCs w:val="28"/>
          <w:u w:color="000000"/>
          <w:rtl w:val="0"/>
          <w:lang w:val="ru-RU"/>
        </w:rPr>
        <w:t>Важно</w:t>
      </w:r>
      <w:r>
        <w:rPr>
          <w:rStyle w:val="Нет"/>
          <w:rFonts w:ascii="Helvetica" w:hAnsi="Helvetica"/>
          <w:color w:val="000000"/>
          <w:sz w:val="28"/>
          <w:szCs w:val="28"/>
          <w:u w:color="000000"/>
          <w:rtl w:val="0"/>
          <w:lang w:val="ru-RU"/>
        </w:rPr>
        <w:t xml:space="preserve">! </w:t>
      </w:r>
      <w:r>
        <w:rPr>
          <w:rStyle w:val="Нет"/>
          <w:rFonts w:ascii="Helvetica" w:hAnsi="Helvetica" w:hint="default"/>
          <w:color w:val="000000"/>
          <w:sz w:val="28"/>
          <w:szCs w:val="28"/>
          <w:u w:color="000000"/>
          <w:rtl w:val="0"/>
          <w:lang w:val="ru-RU"/>
        </w:rPr>
        <w:t>Место сбора нужно выбрать с таким учётом</w:t>
      </w:r>
      <w:r>
        <w:rPr>
          <w:rStyle w:val="Нет"/>
          <w:rFonts w:ascii="Helvetica" w:hAnsi="Helvetica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rFonts w:ascii="Helvetica" w:hAnsi="Helvetica" w:hint="default"/>
          <w:color w:val="000000"/>
          <w:sz w:val="28"/>
          <w:szCs w:val="28"/>
          <w:u w:color="000000"/>
          <w:rtl w:val="0"/>
          <w:lang w:val="ru-RU"/>
        </w:rPr>
        <w:t>чтобы там имел возможность остановиться экскурсионный автобус для посадки</w:t>
      </w:r>
      <w:r>
        <w:rPr>
          <w:rStyle w:val="Нет"/>
          <w:rFonts w:ascii="Helvetica" w:hAnsi="Helvetica"/>
          <w:color w:val="000000"/>
          <w:sz w:val="28"/>
          <w:szCs w:val="28"/>
          <w:u w:color="000000"/>
          <w:rtl w:val="0"/>
          <w:lang w:val="ru-RU"/>
        </w:rPr>
        <w:t>/</w:t>
      </w:r>
      <w:r>
        <w:rPr>
          <w:rStyle w:val="Нет"/>
          <w:rFonts w:ascii="Helvetica" w:hAnsi="Helvetica" w:hint="default"/>
          <w:color w:val="000000"/>
          <w:sz w:val="28"/>
          <w:szCs w:val="28"/>
          <w:u w:color="000000"/>
          <w:rtl w:val="0"/>
          <w:lang w:val="ru-RU"/>
        </w:rPr>
        <w:t>высадки пассажиров</w:t>
      </w:r>
      <w:r>
        <w:rPr>
          <w:rStyle w:val="Нет"/>
          <w:rFonts w:ascii="Helvetica" w:hAnsi="Helvetica"/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left="284" w:hanging="284"/>
        <w:jc w:val="both"/>
        <w:rPr>
          <w:rStyle w:val="Нет"/>
          <w:rFonts w:ascii="Helvetica" w:cs="Helvetica" w:hAnsi="Helvetica" w:eastAsia="Helvetica"/>
          <w:color w:val="000000"/>
          <w:sz w:val="28"/>
          <w:szCs w:val="28"/>
          <w:u w:color="000000"/>
        </w:rPr>
      </w:pP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left="284" w:hanging="284"/>
        <w:rPr>
          <w:rStyle w:val="Нет"/>
          <w:rFonts w:ascii="Helvetica" w:cs="Helvetica" w:hAnsi="Helvetica" w:eastAsia="Helvetica"/>
          <w:color w:val="000000"/>
          <w:sz w:val="28"/>
          <w:szCs w:val="28"/>
          <w:u w:color="000000"/>
        </w:rPr>
      </w:pPr>
      <w:r>
        <w:rPr>
          <w:rStyle w:val="Нет"/>
          <w:rFonts w:ascii="Helvetica" w:hAnsi="Helvetica"/>
          <w:color w:val="000000"/>
          <w:sz w:val="28"/>
          <w:szCs w:val="28"/>
          <w:u w:color="000000"/>
          <w:rtl w:val="0"/>
          <w:lang w:val="ru-RU"/>
        </w:rPr>
        <w:t>2.</w:t>
        <w:tab/>
      </w:r>
      <w:r>
        <w:rPr>
          <w:rStyle w:val="Нет"/>
          <w:rFonts w:ascii="Helvetica" w:hAnsi="Helvetica" w:hint="default"/>
          <w:color w:val="000000"/>
          <w:sz w:val="28"/>
          <w:szCs w:val="28"/>
          <w:u w:color="000000"/>
          <w:rtl w:val="0"/>
          <w:lang w:val="ru-RU"/>
        </w:rPr>
        <w:t>Важная информация</w:t>
      </w:r>
      <w:r>
        <w:rPr>
          <w:rStyle w:val="Нет"/>
          <w:rFonts w:ascii="Helvetica" w:hAnsi="Helvetica"/>
          <w:color w:val="000000"/>
          <w:sz w:val="28"/>
          <w:szCs w:val="28"/>
          <w:u w:color="000000"/>
          <w:rtl w:val="0"/>
          <w:lang w:val="ru-RU"/>
        </w:rPr>
        <w:t>: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left="284" w:hanging="284"/>
        <w:jc w:val="both"/>
        <w:rPr>
          <w:rStyle w:val="Нет"/>
          <w:rFonts w:ascii="Helvetica" w:cs="Helvetica" w:hAnsi="Helvetica" w:eastAsia="Helvetica"/>
          <w:color w:val="000000"/>
          <w:sz w:val="28"/>
          <w:szCs w:val="28"/>
          <w:u w:color="000000"/>
        </w:rPr>
      </w:pPr>
      <w:r>
        <w:rPr>
          <w:rStyle w:val="Нет"/>
          <w:rFonts w:ascii="Helvetica" w:hAnsi="Helvetica" w:hint="default"/>
          <w:color w:val="000000"/>
          <w:sz w:val="28"/>
          <w:szCs w:val="28"/>
          <w:u w:color="000000"/>
          <w:rtl w:val="0"/>
          <w:lang w:val="ru-RU"/>
        </w:rPr>
        <w:t>•</w:t>
        <w:tab/>
        <w:t>С собой в автобус необходимо взять список участников поездки</w:t>
      </w:r>
      <w:r>
        <w:rPr>
          <w:rStyle w:val="Нет"/>
          <w:rFonts w:ascii="Helvetica" w:hAnsi="Helvetica"/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left="284" w:hanging="284"/>
        <w:jc w:val="both"/>
        <w:rPr>
          <w:rStyle w:val="Нет"/>
          <w:rFonts w:ascii="Helvetica" w:cs="Helvetica" w:hAnsi="Helvetica" w:eastAsia="Helvetica"/>
          <w:color w:val="000000"/>
          <w:sz w:val="28"/>
          <w:szCs w:val="28"/>
          <w:u w:color="000000"/>
        </w:rPr>
      </w:pPr>
      <w:r>
        <w:rPr>
          <w:rStyle w:val="Нет"/>
          <w:rFonts w:ascii="Helvetica" w:hAnsi="Helvetica" w:hint="default"/>
          <w:color w:val="000000"/>
          <w:sz w:val="28"/>
          <w:szCs w:val="28"/>
          <w:u w:color="000000"/>
          <w:rtl w:val="0"/>
          <w:lang w:val="ru-RU"/>
        </w:rPr>
        <w:t>•</w:t>
        <w:tab/>
        <w:t>Длительность поездки</w:t>
      </w:r>
      <w:r>
        <w:rPr>
          <w:rStyle w:val="Нет"/>
          <w:rFonts w:ascii="Helvetica" w:hAnsi="Helvetica"/>
          <w:color w:val="000000"/>
          <w:sz w:val="28"/>
          <w:szCs w:val="28"/>
          <w:u w:color="000000"/>
          <w:rtl w:val="0"/>
          <w:lang w:val="ru-RU"/>
        </w:rPr>
        <w:t xml:space="preserve">: </w:t>
      </w:r>
      <w:r>
        <w:rPr>
          <w:rStyle w:val="Нет"/>
          <w:rFonts w:ascii="Helvetica" w:hAnsi="Helvetica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 xml:space="preserve">3,5 </w:t>
      </w:r>
      <w:r>
        <w:rPr>
          <w:rStyle w:val="Нет"/>
          <w:rFonts w:ascii="Helvetica" w:hAnsi="Helvetica" w:hint="default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 xml:space="preserve">– </w:t>
      </w:r>
      <w:r>
        <w:rPr>
          <w:rStyle w:val="Нет"/>
          <w:rFonts w:ascii="Helvetica" w:hAnsi="Helvetica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 xml:space="preserve">4 </w:t>
      </w:r>
      <w:r>
        <w:rPr>
          <w:rStyle w:val="Нет"/>
          <w:rFonts w:ascii="Helvetica" w:hAnsi="Helvetica" w:hint="default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часа</w:t>
      </w:r>
      <w:r>
        <w:rPr>
          <w:rStyle w:val="Нет"/>
          <w:rFonts w:ascii="Helvetica" w:hAnsi="Helvetica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left="284" w:hanging="284"/>
        <w:jc w:val="both"/>
        <w:rPr>
          <w:rStyle w:val="Нет"/>
          <w:rFonts w:ascii="Helvetica" w:cs="Helvetica" w:hAnsi="Helvetica" w:eastAsia="Helvetica"/>
          <w:color w:val="000000"/>
          <w:sz w:val="28"/>
          <w:szCs w:val="28"/>
          <w:u w:color="000000"/>
        </w:rPr>
      </w:pPr>
      <w:r>
        <w:rPr>
          <w:rStyle w:val="Нет"/>
          <w:rFonts w:ascii="Helvetica" w:hAnsi="Helvetica" w:hint="default"/>
          <w:color w:val="000000"/>
          <w:sz w:val="28"/>
          <w:szCs w:val="28"/>
          <w:u w:color="000000"/>
          <w:rtl w:val="0"/>
          <w:lang w:val="ru-RU"/>
        </w:rPr>
        <w:t>•</w:t>
        <w:tab/>
        <w:t>Время начала и окончания поездки</w:t>
      </w:r>
      <w:r>
        <w:rPr>
          <w:rStyle w:val="Нет"/>
          <w:rFonts w:ascii="Helvetica" w:hAnsi="Helvetica"/>
          <w:color w:val="000000"/>
          <w:sz w:val="28"/>
          <w:szCs w:val="28"/>
          <w:u w:color="000000"/>
          <w:rtl w:val="0"/>
          <w:lang w:val="ru-RU"/>
        </w:rPr>
        <w:t xml:space="preserve">: 12.00 </w:t>
      </w:r>
      <w:r>
        <w:rPr>
          <w:rStyle w:val="Нет"/>
          <w:rFonts w:ascii="Helvetica" w:hAnsi="Helvetica" w:hint="default"/>
          <w:color w:val="000000"/>
          <w:sz w:val="28"/>
          <w:szCs w:val="28"/>
          <w:u w:color="000000"/>
          <w:rtl w:val="0"/>
          <w:lang w:val="ru-RU"/>
        </w:rPr>
        <w:t xml:space="preserve">– </w:t>
      </w:r>
      <w:r>
        <w:rPr>
          <w:rStyle w:val="Нет"/>
          <w:rFonts w:ascii="Helvetica" w:hAnsi="Helvetica"/>
          <w:color w:val="000000"/>
          <w:sz w:val="28"/>
          <w:szCs w:val="28"/>
          <w:u w:color="000000"/>
          <w:rtl w:val="0"/>
          <w:lang w:val="ru-RU"/>
        </w:rPr>
        <w:t xml:space="preserve">16.00. 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left="284" w:hanging="284"/>
        <w:jc w:val="both"/>
        <w:rPr>
          <w:rStyle w:val="Нет"/>
          <w:rFonts w:ascii="Helvetica" w:cs="Helvetica" w:hAnsi="Helvetica" w:eastAsia="Helvetica"/>
          <w:color w:val="000000"/>
          <w:sz w:val="28"/>
          <w:szCs w:val="28"/>
          <w:u w:color="000000"/>
        </w:rPr>
      </w:pPr>
      <w:r>
        <w:rPr>
          <w:rStyle w:val="Нет"/>
          <w:rFonts w:ascii="Helvetica" w:hAnsi="Helvetica" w:hint="default"/>
          <w:color w:val="000000"/>
          <w:sz w:val="28"/>
          <w:szCs w:val="28"/>
          <w:u w:color="000000"/>
          <w:rtl w:val="0"/>
          <w:lang w:val="ru-RU"/>
        </w:rPr>
        <w:t xml:space="preserve">    Внимание</w:t>
      </w:r>
      <w:r>
        <w:rPr>
          <w:rStyle w:val="Нет"/>
          <w:rFonts w:ascii="Helvetica" w:hAnsi="Helvetica"/>
          <w:color w:val="000000"/>
          <w:sz w:val="28"/>
          <w:szCs w:val="28"/>
          <w:u w:color="000000"/>
          <w:rtl w:val="0"/>
          <w:lang w:val="ru-RU"/>
        </w:rPr>
        <w:t xml:space="preserve">!!! </w:t>
      </w:r>
      <w:r>
        <w:rPr>
          <w:rStyle w:val="Нет"/>
          <w:rFonts w:ascii="Helvetica" w:hAnsi="Helvetica" w:hint="default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 xml:space="preserve">Сбор группы – </w:t>
      </w:r>
      <w:r>
        <w:rPr>
          <w:rStyle w:val="Нет"/>
          <w:rFonts w:ascii="Helvetica" w:hAnsi="Helvetica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11.45</w:t>
      </w:r>
      <w:r>
        <w:rPr>
          <w:rStyle w:val="Нет"/>
          <w:rFonts w:ascii="Helvetica" w:hAnsi="Helvetica"/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left="284" w:hanging="284"/>
        <w:jc w:val="both"/>
        <w:rPr>
          <w:rStyle w:val="Нет"/>
          <w:rFonts w:ascii="Helvetica" w:cs="Helvetica" w:hAnsi="Helvetica" w:eastAsia="Helvetica"/>
          <w:color w:val="000000"/>
          <w:sz w:val="28"/>
          <w:szCs w:val="28"/>
          <w:u w:color="000000"/>
        </w:rPr>
      </w:pPr>
      <w:r>
        <w:rPr>
          <w:rStyle w:val="Нет"/>
          <w:rFonts w:ascii="Helvetica" w:hAnsi="Helvetica" w:hint="default"/>
          <w:color w:val="000000"/>
          <w:sz w:val="28"/>
          <w:szCs w:val="28"/>
          <w:u w:color="000000"/>
          <w:rtl w:val="0"/>
          <w:lang w:val="ru-RU"/>
        </w:rPr>
        <w:t>•</w:t>
        <w:tab/>
        <w:t>Детей желательно успеть покормить обедом перед поездкой или попросить их взять с собой сухой паек</w:t>
      </w:r>
      <w:r>
        <w:rPr>
          <w:rStyle w:val="Нет"/>
          <w:rFonts w:ascii="Helvetica" w:hAnsi="Helvetica"/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left="284" w:hanging="284"/>
        <w:jc w:val="both"/>
        <w:rPr>
          <w:rStyle w:val="Нет"/>
          <w:rFonts w:ascii="Helvetica" w:cs="Helvetica" w:hAnsi="Helvetica" w:eastAsia="Helvetica"/>
          <w:color w:val="000000"/>
          <w:sz w:val="28"/>
          <w:szCs w:val="28"/>
          <w:u w:color="000000"/>
        </w:rPr>
      </w:pPr>
      <w:r>
        <w:rPr>
          <w:rStyle w:val="Нет"/>
          <w:rFonts w:ascii="Helvetica" w:hAnsi="Helvetica" w:hint="default"/>
          <w:color w:val="000000"/>
          <w:sz w:val="28"/>
          <w:szCs w:val="28"/>
          <w:u w:color="000000"/>
          <w:rtl w:val="0"/>
          <w:lang w:val="ru-RU"/>
        </w:rPr>
        <w:t>•</w:t>
        <w:tab/>
        <w:t xml:space="preserve"> Желательно</w:t>
      </w:r>
      <w:r>
        <w:rPr>
          <w:rStyle w:val="Нет"/>
          <w:rFonts w:ascii="Helvetica" w:hAnsi="Helvetica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rFonts w:ascii="Helvetica" w:hAnsi="Helvetica" w:hint="default"/>
          <w:color w:val="000000"/>
          <w:sz w:val="28"/>
          <w:szCs w:val="28"/>
          <w:u w:color="000000"/>
          <w:rtl w:val="0"/>
          <w:lang w:val="ru-RU"/>
        </w:rPr>
        <w:t xml:space="preserve">чтобы школьники в один день не участвовали в нескольких масштабных мероприятиях </w:t>
      </w:r>
      <w:r>
        <w:rPr>
          <w:rStyle w:val="Нет"/>
          <w:rFonts w:ascii="Helvetica" w:hAnsi="Helvetica"/>
          <w:color w:val="000000"/>
          <w:sz w:val="28"/>
          <w:szCs w:val="28"/>
          <w:u w:color="000000"/>
          <w:rtl w:val="0"/>
          <w:lang w:val="ru-RU"/>
        </w:rPr>
        <w:t>(</w:t>
      </w:r>
      <w:r>
        <w:rPr>
          <w:rStyle w:val="Нет"/>
          <w:rFonts w:ascii="Helvetica" w:hAnsi="Helvetica" w:hint="default"/>
          <w:color w:val="000000"/>
          <w:sz w:val="28"/>
          <w:szCs w:val="28"/>
          <w:u w:color="000000"/>
          <w:rtl w:val="0"/>
          <w:lang w:val="ru-RU"/>
        </w:rPr>
        <w:t>например</w:t>
      </w:r>
      <w:r>
        <w:rPr>
          <w:rStyle w:val="Нет"/>
          <w:rFonts w:ascii="Helvetica" w:hAnsi="Helvetica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rFonts w:ascii="Helvetica" w:hAnsi="Helvetica" w:hint="default"/>
          <w:color w:val="000000"/>
          <w:sz w:val="28"/>
          <w:szCs w:val="28"/>
          <w:u w:color="000000"/>
          <w:rtl w:val="0"/>
          <w:lang w:val="ru-RU"/>
        </w:rPr>
        <w:t>зарница</w:t>
      </w:r>
      <w:r>
        <w:rPr>
          <w:rStyle w:val="Нет"/>
          <w:rFonts w:ascii="Helvetica" w:hAnsi="Helvetica"/>
          <w:color w:val="000000"/>
          <w:sz w:val="28"/>
          <w:szCs w:val="28"/>
          <w:u w:color="000000"/>
          <w:rtl w:val="0"/>
          <w:lang w:val="ru-RU"/>
        </w:rPr>
        <w:t>/</w:t>
      </w:r>
      <w:r>
        <w:rPr>
          <w:rStyle w:val="Нет"/>
          <w:rFonts w:ascii="Helvetica" w:hAnsi="Helvetica" w:hint="default"/>
          <w:color w:val="000000"/>
          <w:sz w:val="28"/>
          <w:szCs w:val="28"/>
          <w:u w:color="000000"/>
          <w:rtl w:val="0"/>
          <w:lang w:val="ru-RU"/>
        </w:rPr>
        <w:t>выпускной</w:t>
      </w:r>
      <w:r>
        <w:rPr>
          <w:rStyle w:val="Нет"/>
          <w:rFonts w:ascii="Helvetica" w:hAnsi="Helvetica"/>
          <w:color w:val="000000"/>
          <w:sz w:val="28"/>
          <w:szCs w:val="28"/>
          <w:u w:color="000000"/>
          <w:rtl w:val="0"/>
          <w:lang w:val="ru-RU"/>
        </w:rPr>
        <w:t>/</w:t>
      </w:r>
      <w:r>
        <w:rPr>
          <w:rStyle w:val="Нет"/>
          <w:rFonts w:ascii="Helvetica" w:hAnsi="Helvetica" w:hint="default"/>
          <w:color w:val="000000"/>
          <w:sz w:val="28"/>
          <w:szCs w:val="28"/>
          <w:u w:color="000000"/>
          <w:rtl w:val="0"/>
          <w:lang w:val="ru-RU"/>
        </w:rPr>
        <w:t>экзамены и поездка</w:t>
      </w:r>
      <w:r>
        <w:rPr>
          <w:rStyle w:val="Нет"/>
          <w:rFonts w:ascii="Helvetica" w:hAnsi="Helvetica"/>
          <w:color w:val="000000"/>
          <w:sz w:val="28"/>
          <w:szCs w:val="28"/>
          <w:u w:color="000000"/>
          <w:rtl w:val="0"/>
          <w:lang w:val="ru-RU"/>
        </w:rPr>
        <w:t>).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left="284" w:hanging="284"/>
        <w:jc w:val="both"/>
        <w:rPr>
          <w:rStyle w:val="Нет"/>
          <w:rFonts w:ascii="Helvetica" w:cs="Helvetica" w:hAnsi="Helvetica" w:eastAsia="Helvetica"/>
          <w:color w:val="000000"/>
          <w:sz w:val="28"/>
          <w:szCs w:val="28"/>
          <w:u w:color="000000"/>
        </w:rPr>
      </w:pPr>
    </w:p>
    <w:p>
      <w:pPr>
        <w:pStyle w:val="Normal.0"/>
        <w:spacing w:line="360" w:lineRule="auto"/>
        <w:jc w:val="both"/>
      </w:pPr>
      <w:r>
        <w:rPr>
          <w:rStyle w:val="Нет"/>
          <w:rFonts w:ascii="Helvetica" w:hAnsi="Helvetica"/>
          <w:color w:val="000000"/>
          <w:sz w:val="28"/>
          <w:szCs w:val="28"/>
          <w:u w:color="000000"/>
          <w:rtl w:val="0"/>
          <w:lang w:val="ru-RU"/>
        </w:rPr>
        <w:t xml:space="preserve">3. </w:t>
      </w:r>
      <w:r>
        <w:rPr>
          <w:rStyle w:val="Нет"/>
          <w:rFonts w:ascii="Helvetica" w:hAnsi="Helvetica" w:hint="default"/>
          <w:color w:val="000000"/>
          <w:sz w:val="28"/>
          <w:szCs w:val="28"/>
          <w:u w:color="000000"/>
          <w:rtl w:val="0"/>
          <w:lang w:val="ru-RU"/>
        </w:rPr>
        <w:t>Информацию о поездке можно опубликовать на сайте школы</w:t>
      </w:r>
      <w:r>
        <w:rPr>
          <w:rStyle w:val="Нет"/>
          <w:rFonts w:ascii="Helvetica" w:hAnsi="Helvetica"/>
          <w:color w:val="000000"/>
          <w:sz w:val="28"/>
          <w:szCs w:val="28"/>
          <w:u w:color="000000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color w:val="0000ff"/>
      <w:sz w:val="28"/>
      <w:szCs w:val="28"/>
      <w:u w:val="single" w:color="0000ff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